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第三届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江苏省教师国家通用语言文字教学能力大赛作品汇总表</w:t>
      </w:r>
    </w:p>
    <w:p>
      <w:pPr>
        <w:adjustRightInd w:val="0"/>
        <w:snapToGrid w:val="0"/>
        <w:spacing w:line="160" w:lineRule="exact"/>
        <w:jc w:val="left"/>
        <w:rPr>
          <w:rFonts w:ascii="Times New Roman" w:hAnsi="Times New Roman" w:eastAsia="宋体" w:cs="Times New Roman"/>
          <w:sz w:val="24"/>
          <w:szCs w:val="28"/>
        </w:rPr>
      </w:pPr>
    </w:p>
    <w:p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推荐单位：</w:t>
      </w:r>
      <w:r>
        <w:rPr>
          <w:rFonts w:hint="eastAsia" w:ascii="Times New Roman" w:hAnsi="Times New Roman" w:eastAsia="宋体" w:cs="Times New Roman"/>
          <w:sz w:val="24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 本单位参赛联系人：</w:t>
      </w:r>
      <w:r>
        <w:rPr>
          <w:rFonts w:hint="eastAsia" w:ascii="Times New Roman" w:hAnsi="Times New Roman" w:eastAsia="宋体" w:cs="Times New Roman"/>
          <w:sz w:val="24"/>
          <w:szCs w:val="28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  联系方式：（手机号）：</w:t>
      </w:r>
      <w:r>
        <w:rPr>
          <w:rFonts w:hint="eastAsia" w:ascii="Times New Roman" w:hAnsi="Times New Roman" w:eastAsia="宋体" w:cs="Times New Roman"/>
          <w:sz w:val="24"/>
          <w:szCs w:val="28"/>
          <w:u w:val="single"/>
        </w:rPr>
        <w:t xml:space="preserve">         </w:t>
      </w:r>
    </w:p>
    <w:p>
      <w:pPr>
        <w:adjustRightInd w:val="0"/>
        <w:snapToGrid w:val="0"/>
        <w:spacing w:line="300" w:lineRule="exact"/>
        <w:jc w:val="left"/>
        <w:rPr>
          <w:rFonts w:ascii="Times New Roman" w:hAnsi="Times New Roman" w:eastAsia="宋体" w:cs="Times New Roman"/>
          <w:sz w:val="24"/>
          <w:szCs w:val="28"/>
          <w:u w:val="single"/>
        </w:rPr>
      </w:pPr>
    </w:p>
    <w:tbl>
      <w:tblPr>
        <w:tblStyle w:val="2"/>
        <w:tblW w:w="14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14"/>
        <w:gridCol w:w="1559"/>
        <w:gridCol w:w="1843"/>
        <w:gridCol w:w="2268"/>
        <w:gridCol w:w="1984"/>
        <w:gridCol w:w="1265"/>
        <w:gridCol w:w="2137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序</w:t>
            </w:r>
            <w:r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组</w:t>
            </w:r>
            <w:r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参赛者所在单位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指导教师单位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备</w:t>
            </w:r>
            <w:r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示例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大学教师组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画（王维）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赵某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15812345678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钱某</w:t>
            </w: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2" w:firstLineChars="200"/>
        <w:rPr>
          <w:rFonts w:ascii="宋体" w:hAnsi="宋体" w:eastAsia="宋体" w:cs="宋体"/>
          <w:b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8"/>
        </w:rPr>
        <w:t>填表说明：</w:t>
      </w:r>
      <w:r>
        <w:rPr>
          <w:rFonts w:ascii="宋体" w:hAnsi="宋体" w:eastAsia="宋体" w:cs="宋体"/>
          <w:kern w:val="0"/>
          <w:sz w:val="22"/>
          <w:szCs w:val="24"/>
        </w:rPr>
        <w:t xml:space="preserve"> </w:t>
      </w:r>
    </w:p>
    <w:p>
      <w:pPr>
        <w:adjustRightInd w:val="0"/>
        <w:snapToGrid w:val="0"/>
        <w:spacing w:line="320" w:lineRule="exact"/>
        <w:ind w:firstLine="440" w:firstLineChars="200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kern w:val="0"/>
          <w:sz w:val="22"/>
          <w:szCs w:val="24"/>
        </w:rPr>
        <w:t>1.</w:t>
      </w:r>
      <w:r>
        <w:rPr>
          <w:rFonts w:hint="eastAsia" w:ascii="宋体" w:hAnsi="宋体" w:eastAsia="宋体" w:cs="宋体"/>
          <w:kern w:val="0"/>
          <w:sz w:val="22"/>
          <w:szCs w:val="24"/>
        </w:rPr>
        <w:t>作品名称：主讲篇目的准确名称，注明原作者。</w:t>
      </w:r>
    </w:p>
    <w:p>
      <w:pPr>
        <w:adjustRightInd w:val="0"/>
        <w:snapToGrid w:val="0"/>
        <w:spacing w:line="320" w:lineRule="exact"/>
        <w:ind w:firstLine="440" w:firstLineChars="200"/>
        <w:jc w:val="left"/>
        <w:rPr>
          <w:rFonts w:hint="eastAsia" w:ascii="宋体" w:hAnsi="宋体" w:eastAsia="宋体" w:cs="宋体"/>
          <w:kern w:val="0"/>
          <w:sz w:val="22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2"/>
          <w:szCs w:val="24"/>
        </w:rPr>
        <w:t>.指导教师：每个作品仅可报1名指导教师，无指导教师的也可不报。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jc3YjRhMzA2NzkyNGU1MWY3ZGZhMzgzMTUwMmIifQ=="/>
  </w:docVars>
  <w:rsids>
    <w:rsidRoot w:val="00000000"/>
    <w:rsid w:val="7C8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2023-06-12T01:57:40Z</dcterms:created>
  <dc:creator>LWX</dc:creator>
  <cp:lastModifiedBy>Merci</cp:lastModifiedBy>
  <dcterms:modified xsi:type="dcterms:W3CDTF">2023-06-12T01:58:14Z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E7DFBCF6639A40F5A6FD06A7583442F3_12</vt:lpwstr>
  </property>
</Properties>
</file>